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9AE6F" w14:textId="2258DE22" w:rsidR="00826CE2" w:rsidRPr="00E169AD" w:rsidRDefault="009829CA" w:rsidP="00E169AD">
      <w:pPr>
        <w:spacing w:after="0" w:line="240" w:lineRule="auto"/>
        <w:jc w:val="center"/>
        <w:rPr>
          <w:rFonts w:ascii="Bookman Old Style" w:eastAsiaTheme="minorEastAsia" w:hAnsi="Bookman Old Style" w:cs="Times New Roman"/>
          <w:kern w:val="0"/>
          <w:sz w:val="52"/>
          <w:szCs w:val="52"/>
          <w14:ligatures w14:val="none"/>
        </w:rPr>
      </w:pPr>
      <w:r w:rsidRPr="003838F4">
        <w:rPr>
          <w:rFonts w:ascii="Bookman Old Style" w:eastAsiaTheme="minorEastAsia" w:hAnsi="Bookman Old Style" w:cs="Times New Roman"/>
          <w:kern w:val="0"/>
          <w:sz w:val="52"/>
          <w:szCs w:val="52"/>
          <w14:ligatures w14:val="none"/>
        </w:rPr>
        <w:t>Hope City Church</w:t>
      </w:r>
    </w:p>
    <w:p w14:paraId="7778E2ED" w14:textId="14C96049" w:rsidR="00826CE2" w:rsidRPr="003838F4" w:rsidRDefault="009829CA" w:rsidP="005103CF">
      <w:pPr>
        <w:spacing w:after="0" w:line="240" w:lineRule="auto"/>
        <w:jc w:val="center"/>
        <w:rPr>
          <w:rFonts w:ascii="Tahoma" w:eastAsia="Times New Roman" w:hAnsi="Tahoma" w:cs="Tahoma"/>
          <w:b/>
          <w:bCs/>
          <w:kern w:val="0"/>
          <w:sz w:val="20"/>
          <w:szCs w:val="20"/>
          <w14:ligatures w14:val="none"/>
        </w:rPr>
      </w:pPr>
      <w:r w:rsidRPr="003838F4">
        <w:rPr>
          <w:rFonts w:ascii="Tahoma" w:eastAsia="Times New Roman" w:hAnsi="Tahoma" w:cs="Tahoma"/>
          <w:b/>
          <w:bCs/>
          <w:kern w:val="0"/>
          <w:sz w:val="20"/>
          <w:szCs w:val="20"/>
          <w14:ligatures w14:val="none"/>
        </w:rPr>
        <w:t>Going Deeper Notes |</w:t>
      </w:r>
      <w:r w:rsidRPr="003838F4">
        <w:rPr>
          <w:rFonts w:ascii="Tahoma" w:eastAsia="Times New Roman" w:hAnsi="Tahoma" w:cs="Tahoma"/>
          <w:b/>
          <w:bCs/>
          <w:color w:val="7030A0"/>
          <w:kern w:val="0"/>
          <w:sz w:val="20"/>
          <w:szCs w:val="20"/>
          <w14:ligatures w14:val="none"/>
        </w:rPr>
        <w:t xml:space="preserve"> </w:t>
      </w:r>
      <w:r w:rsidR="00CD3610">
        <w:rPr>
          <w:rFonts w:ascii="Tahoma" w:eastAsia="Times New Roman" w:hAnsi="Tahoma" w:cs="Tahoma"/>
          <w:b/>
          <w:bCs/>
          <w:kern w:val="0"/>
          <w:sz w:val="20"/>
          <w:szCs w:val="20"/>
          <w14:ligatures w14:val="none"/>
        </w:rPr>
        <w:t>9.7</w:t>
      </w:r>
      <w:r>
        <w:rPr>
          <w:rFonts w:ascii="Tahoma" w:eastAsia="Times New Roman" w:hAnsi="Tahoma" w:cs="Tahoma"/>
          <w:b/>
          <w:bCs/>
          <w:kern w:val="0"/>
          <w:sz w:val="20"/>
          <w:szCs w:val="20"/>
          <w14:ligatures w14:val="none"/>
        </w:rPr>
        <w:t>.25</w:t>
      </w:r>
    </w:p>
    <w:p w14:paraId="460E41D2" w14:textId="7393D38A" w:rsidR="009829CA" w:rsidRDefault="00243289" w:rsidP="009829CA">
      <w:pPr>
        <w:spacing w:after="0" w:line="240" w:lineRule="auto"/>
        <w:jc w:val="center"/>
        <w:rPr>
          <w:rFonts w:ascii="Tahoma" w:eastAsia="Times New Roman" w:hAnsi="Tahoma" w:cs="Tahoma"/>
          <w:kern w:val="0"/>
          <w:sz w:val="22"/>
          <w:szCs w:val="22"/>
          <w14:ligatures w14:val="none"/>
        </w:rPr>
      </w:pPr>
      <w:r>
        <w:rPr>
          <w:rFonts w:ascii="Tahoma" w:eastAsia="Times New Roman" w:hAnsi="Tahoma" w:cs="Tahoma"/>
          <w:kern w:val="0"/>
          <w:sz w:val="22"/>
          <w:szCs w:val="22"/>
          <w14:ligatures w14:val="none"/>
        </w:rPr>
        <w:t>1 Thessalonians 5:18 | Acts 16:25-34 | Philippians 4:4-9</w:t>
      </w:r>
    </w:p>
    <w:p w14:paraId="2BFFED42" w14:textId="77777777" w:rsidR="009829CA" w:rsidRPr="00F12BBA" w:rsidRDefault="009829CA" w:rsidP="00F672D5">
      <w:pPr>
        <w:spacing w:after="0" w:line="240" w:lineRule="auto"/>
        <w:rPr>
          <w:rFonts w:ascii="Tahoma" w:eastAsia="Times New Roman" w:hAnsi="Tahoma" w:cs="Tahoma"/>
          <w:kern w:val="0"/>
          <w:sz w:val="22"/>
          <w:szCs w:val="22"/>
          <w14:ligatures w14:val="none"/>
        </w:rPr>
      </w:pPr>
    </w:p>
    <w:p w14:paraId="1F115385" w14:textId="4EEBB388" w:rsidR="009829CA" w:rsidRPr="00E169AD" w:rsidRDefault="004714DA" w:rsidP="00E169AD">
      <w:pPr>
        <w:spacing w:after="0" w:line="240" w:lineRule="auto"/>
        <w:jc w:val="center"/>
        <w:rPr>
          <w:rFonts w:ascii="Bookman Old Style" w:eastAsia="Times New Roman" w:hAnsi="Bookman Old Style" w:cs="Tahoma"/>
          <w:b/>
          <w:bCs/>
          <w:color w:val="4EA72E" w:themeColor="accent6"/>
          <w:kern w:val="0"/>
          <w:sz w:val="28"/>
          <w:szCs w:val="28"/>
          <w14:ligatures w14:val="none"/>
        </w:rPr>
      </w:pPr>
      <w:r>
        <w:rPr>
          <w:rFonts w:ascii="Bookman Old Style" w:eastAsia="Times New Roman" w:hAnsi="Bookman Old Style" w:cs="Tahoma"/>
          <w:b/>
          <w:bCs/>
          <w:color w:val="4EA72E" w:themeColor="accent6"/>
          <w:kern w:val="0"/>
          <w14:ligatures w14:val="none"/>
        </w:rPr>
        <w:t xml:space="preserve"> </w:t>
      </w:r>
      <w:r w:rsidR="00CD5049" w:rsidRPr="005A0434">
        <w:rPr>
          <w:rFonts w:ascii="Bookman Old Style" w:eastAsia="Times New Roman" w:hAnsi="Bookman Old Style" w:cs="Tahoma"/>
          <w:b/>
          <w:bCs/>
          <w:color w:val="C00000"/>
          <w:kern w:val="0"/>
          <w:sz w:val="28"/>
          <w:szCs w:val="28"/>
          <w14:ligatures w14:val="none"/>
        </w:rPr>
        <w:t xml:space="preserve">A.C.T.S </w:t>
      </w:r>
      <w:r w:rsidR="009829CA" w:rsidRPr="005A0434">
        <w:rPr>
          <w:rFonts w:ascii="Bookman Old Style" w:eastAsia="Times New Roman" w:hAnsi="Bookman Old Style" w:cs="Tahoma"/>
          <w:b/>
          <w:bCs/>
          <w:color w:val="C00000"/>
          <w:kern w:val="0"/>
          <w:sz w:val="28"/>
          <w:szCs w:val="28"/>
          <w14:ligatures w14:val="none"/>
        </w:rPr>
        <w:t>|</w:t>
      </w:r>
      <w:r w:rsidR="00CD5049" w:rsidRPr="005A0434">
        <w:rPr>
          <w:rFonts w:ascii="Bookman Old Style" w:eastAsia="Times New Roman" w:hAnsi="Bookman Old Style" w:cs="Tahoma"/>
          <w:b/>
          <w:bCs/>
          <w:color w:val="C00000"/>
          <w:kern w:val="0"/>
          <w:sz w:val="28"/>
          <w:szCs w:val="28"/>
          <w14:ligatures w14:val="none"/>
        </w:rPr>
        <w:t xml:space="preserve"> </w:t>
      </w:r>
      <w:r w:rsidR="00CD3610">
        <w:rPr>
          <w:rFonts w:ascii="Bookman Old Style" w:eastAsia="Times New Roman" w:hAnsi="Bookman Old Style" w:cs="Tahoma"/>
          <w:b/>
          <w:bCs/>
          <w:color w:val="C00000"/>
          <w:kern w:val="0"/>
          <w:sz w:val="28"/>
          <w:szCs w:val="28"/>
          <w14:ligatures w14:val="none"/>
        </w:rPr>
        <w:t>Thanksgiving</w:t>
      </w:r>
    </w:p>
    <w:p w14:paraId="76BDDA2C" w14:textId="5EE53F4C" w:rsidR="009829CA" w:rsidRPr="008E592D" w:rsidRDefault="009829CA" w:rsidP="004D0A62">
      <w:pPr>
        <w:spacing w:after="0" w:line="276" w:lineRule="auto"/>
        <w:rPr>
          <w:rFonts w:ascii="Tahoma" w:eastAsia="Times New Roman" w:hAnsi="Tahoma" w:cs="Tahoma"/>
          <w:bCs/>
          <w:kern w:val="0"/>
          <w:sz w:val="22"/>
          <w:szCs w:val="22"/>
          <w14:ligatures w14:val="none"/>
        </w:rPr>
      </w:pPr>
      <w:r w:rsidRPr="004E5170">
        <w:rPr>
          <w:rFonts w:eastAsia="Times New Roman" w:cs="Times New Roman"/>
          <w:b/>
          <w:kern w:val="0"/>
          <w:sz w:val="28"/>
          <w:szCs w:val="28"/>
          <w14:ligatures w14:val="none"/>
        </w:rPr>
        <w:t>Icebreaker:</w:t>
      </w:r>
      <w:r>
        <w:rPr>
          <w:rFonts w:ascii="Tahoma" w:eastAsia="Times New Roman" w:hAnsi="Tahoma" w:cs="Tahoma"/>
          <w:bCs/>
          <w:kern w:val="0"/>
          <w:sz w:val="22"/>
          <w:szCs w:val="22"/>
          <w14:ligatures w14:val="none"/>
        </w:rPr>
        <w:t xml:space="preserve"> </w:t>
      </w:r>
      <w:r w:rsidR="00AA63D4">
        <w:rPr>
          <w:rFonts w:ascii="Tahoma" w:eastAsia="Times New Roman" w:hAnsi="Tahoma" w:cs="Tahoma"/>
          <w:bCs/>
          <w:kern w:val="0"/>
          <w:sz w:val="22"/>
          <w:szCs w:val="22"/>
          <w14:ligatures w14:val="none"/>
        </w:rPr>
        <w:t>O</w:t>
      </w:r>
      <w:r w:rsidR="00F672D5">
        <w:rPr>
          <w:rFonts w:ascii="Tahoma" w:eastAsia="Times New Roman" w:hAnsi="Tahoma" w:cs="Tahoma"/>
          <w:bCs/>
          <w:kern w:val="0"/>
          <w:sz w:val="22"/>
          <w:szCs w:val="22"/>
          <w14:ligatures w14:val="none"/>
        </w:rPr>
        <w:t xml:space="preserve">n Sunday </w:t>
      </w:r>
      <w:r w:rsidR="00AA63D4">
        <w:rPr>
          <w:rFonts w:ascii="Tahoma" w:eastAsia="Times New Roman" w:hAnsi="Tahoma" w:cs="Tahoma"/>
          <w:bCs/>
          <w:kern w:val="0"/>
          <w:sz w:val="22"/>
          <w:szCs w:val="22"/>
          <w14:ligatures w14:val="none"/>
        </w:rPr>
        <w:t xml:space="preserve">we were reminded </w:t>
      </w:r>
      <w:r w:rsidR="00F672D5">
        <w:rPr>
          <w:rFonts w:ascii="Tahoma" w:eastAsia="Times New Roman" w:hAnsi="Tahoma" w:cs="Tahoma"/>
          <w:bCs/>
          <w:kern w:val="0"/>
          <w:sz w:val="22"/>
          <w:szCs w:val="22"/>
          <w14:ligatures w14:val="none"/>
        </w:rPr>
        <w:t>that</w:t>
      </w:r>
      <w:r w:rsidR="00AA63D4">
        <w:rPr>
          <w:rFonts w:ascii="Tahoma" w:eastAsia="Times New Roman" w:hAnsi="Tahoma" w:cs="Tahoma"/>
          <w:bCs/>
          <w:kern w:val="0"/>
          <w:sz w:val="22"/>
          <w:szCs w:val="22"/>
          <w14:ligatures w14:val="none"/>
        </w:rPr>
        <w:t>,</w:t>
      </w:r>
      <w:r w:rsidR="00F672D5">
        <w:rPr>
          <w:rFonts w:ascii="Tahoma" w:eastAsia="Times New Roman" w:hAnsi="Tahoma" w:cs="Tahoma"/>
          <w:bCs/>
          <w:kern w:val="0"/>
          <w:sz w:val="22"/>
          <w:szCs w:val="22"/>
          <w14:ligatures w14:val="none"/>
        </w:rPr>
        <w:t xml:space="preserve"> “</w:t>
      </w:r>
      <w:r w:rsidR="00AA63D4">
        <w:rPr>
          <w:rFonts w:ascii="Tahoma" w:eastAsia="Times New Roman" w:hAnsi="Tahoma" w:cs="Tahoma"/>
          <w:bCs/>
          <w:kern w:val="0"/>
          <w:sz w:val="22"/>
          <w:szCs w:val="22"/>
          <w14:ligatures w14:val="none"/>
        </w:rPr>
        <w:t>O</w:t>
      </w:r>
      <w:r w:rsidR="00F672D5">
        <w:rPr>
          <w:rFonts w:ascii="Tahoma" w:eastAsia="Times New Roman" w:hAnsi="Tahoma" w:cs="Tahoma"/>
          <w:bCs/>
          <w:kern w:val="0"/>
          <w:sz w:val="22"/>
          <w:szCs w:val="22"/>
          <w14:ligatures w14:val="none"/>
        </w:rPr>
        <w:t>ur thanksgiving to God is meant to be shared with others.” Who do you know that is consistently</w:t>
      </w:r>
      <w:r w:rsidR="00AA63D4">
        <w:rPr>
          <w:rFonts w:ascii="Tahoma" w:eastAsia="Times New Roman" w:hAnsi="Tahoma" w:cs="Tahoma"/>
          <w:bCs/>
          <w:kern w:val="0"/>
          <w:sz w:val="22"/>
          <w:szCs w:val="22"/>
          <w14:ligatures w14:val="none"/>
        </w:rPr>
        <w:t xml:space="preserve"> sharing their thanksgiving to God with others</w:t>
      </w:r>
      <w:r w:rsidR="00F672D5">
        <w:rPr>
          <w:rFonts w:ascii="Tahoma" w:eastAsia="Times New Roman" w:hAnsi="Tahoma" w:cs="Tahoma"/>
          <w:bCs/>
          <w:kern w:val="0"/>
          <w:sz w:val="22"/>
          <w:szCs w:val="22"/>
          <w14:ligatures w14:val="none"/>
        </w:rPr>
        <w:t xml:space="preserve">? </w:t>
      </w:r>
      <w:r w:rsidR="00AA63D4">
        <w:rPr>
          <w:rFonts w:ascii="Tahoma" w:eastAsia="Times New Roman" w:hAnsi="Tahoma" w:cs="Tahoma"/>
          <w:bCs/>
          <w:kern w:val="0"/>
          <w:sz w:val="22"/>
          <w:szCs w:val="22"/>
          <w14:ligatures w14:val="none"/>
        </w:rPr>
        <w:t xml:space="preserve">What impact does </w:t>
      </w:r>
      <w:r w:rsidR="00E169AD">
        <w:rPr>
          <w:rFonts w:ascii="Tahoma" w:eastAsia="Times New Roman" w:hAnsi="Tahoma" w:cs="Tahoma"/>
          <w:bCs/>
          <w:kern w:val="0"/>
          <w:sz w:val="22"/>
          <w:szCs w:val="22"/>
          <w14:ligatures w14:val="none"/>
        </w:rPr>
        <w:t xml:space="preserve">this </w:t>
      </w:r>
      <w:r w:rsidR="00AA63D4">
        <w:rPr>
          <w:rFonts w:ascii="Tahoma" w:eastAsia="Times New Roman" w:hAnsi="Tahoma" w:cs="Tahoma"/>
          <w:bCs/>
          <w:kern w:val="0"/>
          <w:sz w:val="22"/>
          <w:szCs w:val="22"/>
          <w14:ligatures w14:val="none"/>
        </w:rPr>
        <w:t>seem to have on those around them?</w:t>
      </w:r>
    </w:p>
    <w:p w14:paraId="645A0A0B" w14:textId="77777777" w:rsidR="009829CA" w:rsidRPr="00D52F8F" w:rsidRDefault="009829CA" w:rsidP="009829CA">
      <w:pPr>
        <w:spacing w:after="0"/>
        <w:rPr>
          <w:rFonts w:ascii="Tahoma" w:eastAsia="Times New Roman" w:hAnsi="Tahoma" w:cs="Tahoma"/>
          <w:b/>
          <w:kern w:val="0"/>
          <w:sz w:val="16"/>
          <w:szCs w:val="16"/>
          <w14:ligatures w14:val="none"/>
        </w:rPr>
      </w:pPr>
    </w:p>
    <w:p w14:paraId="6D402E6C" w14:textId="77777777" w:rsidR="009829CA" w:rsidRPr="00D94243" w:rsidRDefault="009829CA" w:rsidP="009829CA">
      <w:pPr>
        <w:spacing w:after="0" w:line="240" w:lineRule="auto"/>
        <w:rPr>
          <w:rFonts w:eastAsia="Times New Roman" w:cs="Times New Roman"/>
          <w:kern w:val="0"/>
          <w:sz w:val="28"/>
          <w:szCs w:val="28"/>
          <w14:ligatures w14:val="none"/>
        </w:rPr>
      </w:pPr>
      <w:r w:rsidRPr="003838F4">
        <w:rPr>
          <w:rFonts w:eastAsia="Times New Roman" w:cs="Times New Roman"/>
          <w:b/>
          <w:kern w:val="0"/>
          <w:sz w:val="28"/>
          <w:szCs w:val="28"/>
          <w14:ligatures w14:val="none"/>
        </w:rPr>
        <w:t xml:space="preserve">Going Deeper: </w:t>
      </w:r>
    </w:p>
    <w:p w14:paraId="151A4275" w14:textId="48F17DA0" w:rsidR="005A276B" w:rsidRPr="00243289" w:rsidRDefault="00243289" w:rsidP="005A1F41">
      <w:pPr>
        <w:pStyle w:val="ListParagraph"/>
        <w:numPr>
          <w:ilvl w:val="0"/>
          <w:numId w:val="5"/>
        </w:numPr>
        <w:spacing w:after="0"/>
        <w:rPr>
          <w:rFonts w:eastAsia="Times New Roman" w:cs="Times New Roman"/>
          <w:b/>
          <w:kern w:val="0"/>
          <w:sz w:val="22"/>
          <w:szCs w:val="22"/>
          <w14:ligatures w14:val="none"/>
        </w:rPr>
      </w:pPr>
      <w:r w:rsidRPr="00243289">
        <w:rPr>
          <w:rFonts w:ascii="Tahoma" w:eastAsia="Times New Roman" w:hAnsi="Tahoma" w:cs="Tahoma"/>
          <w:bCs/>
          <w:kern w:val="0"/>
          <w:sz w:val="22"/>
          <w:szCs w:val="22"/>
          <w14:ligatures w14:val="none"/>
        </w:rPr>
        <w:t xml:space="preserve">In Acts 16:25-34, Paul and Silas chose to pray and praise God </w:t>
      </w:r>
      <w:r w:rsidR="00AA63D4">
        <w:rPr>
          <w:rFonts w:ascii="Tahoma" w:eastAsia="Times New Roman" w:hAnsi="Tahoma" w:cs="Tahoma"/>
          <w:bCs/>
          <w:kern w:val="0"/>
          <w:sz w:val="22"/>
          <w:szCs w:val="22"/>
          <w14:ligatures w14:val="none"/>
        </w:rPr>
        <w:t>during</w:t>
      </w:r>
      <w:r w:rsidRPr="00243289">
        <w:rPr>
          <w:rFonts w:ascii="Tahoma" w:eastAsia="Times New Roman" w:hAnsi="Tahoma" w:cs="Tahoma"/>
          <w:bCs/>
          <w:kern w:val="0"/>
          <w:sz w:val="22"/>
          <w:szCs w:val="22"/>
          <w14:ligatures w14:val="none"/>
        </w:rPr>
        <w:t xml:space="preserve"> very difficult circumstances. </w:t>
      </w:r>
      <w:r>
        <w:rPr>
          <w:rFonts w:ascii="Tahoma" w:eastAsia="Times New Roman" w:hAnsi="Tahoma" w:cs="Tahoma"/>
          <w:bCs/>
          <w:kern w:val="0"/>
          <w:sz w:val="22"/>
          <w:szCs w:val="22"/>
          <w14:ligatures w14:val="none"/>
        </w:rPr>
        <w:t xml:space="preserve">What was the result of their thanksgiving to God? What difficult circumstances are you </w:t>
      </w:r>
      <w:r w:rsidR="00F672D5">
        <w:rPr>
          <w:rFonts w:ascii="Tahoma" w:eastAsia="Times New Roman" w:hAnsi="Tahoma" w:cs="Tahoma"/>
          <w:bCs/>
          <w:kern w:val="0"/>
          <w:sz w:val="22"/>
          <w:szCs w:val="22"/>
          <w14:ligatures w14:val="none"/>
        </w:rPr>
        <w:t xml:space="preserve">currently </w:t>
      </w:r>
      <w:r>
        <w:rPr>
          <w:rFonts w:ascii="Tahoma" w:eastAsia="Times New Roman" w:hAnsi="Tahoma" w:cs="Tahoma"/>
          <w:bCs/>
          <w:kern w:val="0"/>
          <w:sz w:val="22"/>
          <w:szCs w:val="22"/>
          <w14:ligatures w14:val="none"/>
        </w:rPr>
        <w:t xml:space="preserve">dealing with and how can you choose to </w:t>
      </w:r>
      <w:r w:rsidR="00AA63D4">
        <w:rPr>
          <w:rFonts w:ascii="Tahoma" w:eastAsia="Times New Roman" w:hAnsi="Tahoma" w:cs="Tahoma"/>
          <w:bCs/>
          <w:kern w:val="0"/>
          <w:sz w:val="22"/>
          <w:szCs w:val="22"/>
          <w14:ligatures w14:val="none"/>
        </w:rPr>
        <w:t xml:space="preserve">offer God a sacrifice of </w:t>
      </w:r>
      <w:r>
        <w:rPr>
          <w:rFonts w:ascii="Tahoma" w:eastAsia="Times New Roman" w:hAnsi="Tahoma" w:cs="Tahoma"/>
          <w:bCs/>
          <w:kern w:val="0"/>
          <w:sz w:val="22"/>
          <w:szCs w:val="22"/>
          <w14:ligatures w14:val="none"/>
        </w:rPr>
        <w:t>thank</w:t>
      </w:r>
      <w:r w:rsidR="00AA63D4">
        <w:rPr>
          <w:rFonts w:ascii="Tahoma" w:eastAsia="Times New Roman" w:hAnsi="Tahoma" w:cs="Tahoma"/>
          <w:bCs/>
          <w:kern w:val="0"/>
          <w:sz w:val="22"/>
          <w:szCs w:val="22"/>
          <w14:ligatures w14:val="none"/>
        </w:rPr>
        <w:t>sgiving</w:t>
      </w:r>
      <w:r>
        <w:rPr>
          <w:rFonts w:ascii="Tahoma" w:eastAsia="Times New Roman" w:hAnsi="Tahoma" w:cs="Tahoma"/>
          <w:bCs/>
          <w:kern w:val="0"/>
          <w:sz w:val="22"/>
          <w:szCs w:val="22"/>
          <w14:ligatures w14:val="none"/>
        </w:rPr>
        <w:t xml:space="preserve"> </w:t>
      </w:r>
      <w:r w:rsidR="00E169AD">
        <w:rPr>
          <w:rFonts w:ascii="Tahoma" w:eastAsia="Times New Roman" w:hAnsi="Tahoma" w:cs="Tahoma"/>
          <w:bCs/>
          <w:kern w:val="0"/>
          <w:sz w:val="22"/>
          <w:szCs w:val="22"/>
          <w14:ligatures w14:val="none"/>
        </w:rPr>
        <w:t>amid</w:t>
      </w:r>
      <w:r w:rsidR="00AA63D4">
        <w:rPr>
          <w:rFonts w:ascii="Tahoma" w:eastAsia="Times New Roman" w:hAnsi="Tahoma" w:cs="Tahoma"/>
          <w:bCs/>
          <w:kern w:val="0"/>
          <w:sz w:val="22"/>
          <w:szCs w:val="22"/>
          <w14:ligatures w14:val="none"/>
        </w:rPr>
        <w:t xml:space="preserve"> them</w:t>
      </w:r>
      <w:r>
        <w:rPr>
          <w:rFonts w:ascii="Tahoma" w:eastAsia="Times New Roman" w:hAnsi="Tahoma" w:cs="Tahoma"/>
          <w:bCs/>
          <w:kern w:val="0"/>
          <w:sz w:val="22"/>
          <w:szCs w:val="22"/>
          <w14:ligatures w14:val="none"/>
        </w:rPr>
        <w:t>?</w:t>
      </w:r>
    </w:p>
    <w:p w14:paraId="46F820D0" w14:textId="77777777" w:rsidR="005A276B" w:rsidRPr="005A276B" w:rsidRDefault="005A276B" w:rsidP="005A276B">
      <w:pPr>
        <w:spacing w:after="0"/>
        <w:rPr>
          <w:rFonts w:ascii="Tahoma" w:eastAsia="Times New Roman" w:hAnsi="Tahoma" w:cs="Tahoma"/>
          <w:b/>
          <w:kern w:val="0"/>
          <w:sz w:val="22"/>
          <w:szCs w:val="22"/>
          <w14:ligatures w14:val="none"/>
        </w:rPr>
      </w:pPr>
    </w:p>
    <w:p w14:paraId="4ECB9BA2" w14:textId="1C53FED8" w:rsidR="00F672D5" w:rsidRDefault="00F672D5" w:rsidP="00790903">
      <w:pPr>
        <w:pStyle w:val="ListParagraph"/>
        <w:numPr>
          <w:ilvl w:val="0"/>
          <w:numId w:val="5"/>
        </w:numPr>
        <w:spacing w:after="0"/>
        <w:rPr>
          <w:rFonts w:ascii="Tahoma" w:eastAsia="Times New Roman" w:hAnsi="Tahoma" w:cs="Tahoma"/>
          <w:bCs/>
          <w:kern w:val="0"/>
          <w:sz w:val="22"/>
          <w:szCs w:val="22"/>
          <w14:ligatures w14:val="none"/>
        </w:rPr>
      </w:pPr>
      <w:r>
        <w:rPr>
          <w:rFonts w:ascii="Tahoma" w:eastAsia="Times New Roman" w:hAnsi="Tahoma" w:cs="Tahoma"/>
          <w:bCs/>
          <w:kern w:val="0"/>
          <w:sz w:val="22"/>
          <w:szCs w:val="22"/>
          <w14:ligatures w14:val="none"/>
        </w:rPr>
        <w:t xml:space="preserve">Read Philippians 4:4-9. What stands out to you in this passage and why? What strategies do you use to keep your thoughts on things that are true, honorable, right, pure, lovely and admirable? </w:t>
      </w:r>
      <w:r w:rsidR="00AA63D4">
        <w:rPr>
          <w:rFonts w:ascii="Tahoma" w:eastAsia="Times New Roman" w:hAnsi="Tahoma" w:cs="Tahoma"/>
          <w:bCs/>
          <w:kern w:val="0"/>
          <w:sz w:val="22"/>
          <w:szCs w:val="22"/>
          <w14:ligatures w14:val="none"/>
        </w:rPr>
        <w:t>Does this mean we should suppress feelings of grief and sorrow?</w:t>
      </w:r>
    </w:p>
    <w:p w14:paraId="741E881D" w14:textId="77777777" w:rsidR="00F672D5" w:rsidRPr="00F672D5" w:rsidRDefault="00F672D5" w:rsidP="00F672D5">
      <w:pPr>
        <w:pStyle w:val="ListParagraph"/>
        <w:rPr>
          <w:rFonts w:ascii="Tahoma" w:eastAsia="Times New Roman" w:hAnsi="Tahoma" w:cs="Tahoma"/>
          <w:bCs/>
          <w:kern w:val="0"/>
          <w:sz w:val="22"/>
          <w:szCs w:val="22"/>
          <w14:ligatures w14:val="none"/>
        </w:rPr>
      </w:pPr>
    </w:p>
    <w:p w14:paraId="4850598B" w14:textId="76258E79" w:rsidR="005A276B" w:rsidRDefault="00E169AD" w:rsidP="00790903">
      <w:pPr>
        <w:pStyle w:val="ListParagraph"/>
        <w:numPr>
          <w:ilvl w:val="0"/>
          <w:numId w:val="5"/>
        </w:numPr>
        <w:spacing w:after="0"/>
        <w:rPr>
          <w:rFonts w:ascii="Tahoma" w:eastAsia="Times New Roman" w:hAnsi="Tahoma" w:cs="Tahoma"/>
          <w:bCs/>
          <w:kern w:val="0"/>
          <w:sz w:val="22"/>
          <w:szCs w:val="22"/>
          <w14:ligatures w14:val="none"/>
        </w:rPr>
      </w:pPr>
      <w:r>
        <w:rPr>
          <w:rFonts w:ascii="Tahoma" w:eastAsia="Times New Roman" w:hAnsi="Tahoma" w:cs="Tahoma"/>
          <w:bCs/>
          <w:kern w:val="0"/>
          <w:sz w:val="22"/>
          <w:szCs w:val="22"/>
          <w14:ligatures w14:val="none"/>
        </w:rPr>
        <w:t xml:space="preserve">There is a </w:t>
      </w:r>
      <w:r w:rsidR="00243289" w:rsidRPr="00243289">
        <w:rPr>
          <w:rFonts w:ascii="Tahoma" w:eastAsia="Times New Roman" w:hAnsi="Tahoma" w:cs="Tahoma"/>
          <w:bCs/>
          <w:kern w:val="0"/>
          <w:sz w:val="22"/>
          <w:szCs w:val="22"/>
          <w14:ligatures w14:val="none"/>
        </w:rPr>
        <w:t>beautiful song</w:t>
      </w:r>
      <w:r>
        <w:rPr>
          <w:rFonts w:ascii="Tahoma" w:eastAsia="Times New Roman" w:hAnsi="Tahoma" w:cs="Tahoma"/>
          <w:bCs/>
          <w:kern w:val="0"/>
          <w:sz w:val="22"/>
          <w:szCs w:val="22"/>
          <w14:ligatures w14:val="none"/>
        </w:rPr>
        <w:t xml:space="preserve"> sung</w:t>
      </w:r>
      <w:r w:rsidR="00243289" w:rsidRPr="00243289">
        <w:rPr>
          <w:rFonts w:ascii="Tahoma" w:eastAsia="Times New Roman" w:hAnsi="Tahoma" w:cs="Tahoma"/>
          <w:bCs/>
          <w:kern w:val="0"/>
          <w:sz w:val="22"/>
          <w:szCs w:val="22"/>
          <w14:ligatures w14:val="none"/>
        </w:rPr>
        <w:t xml:space="preserve"> during the Passover Feast called </w:t>
      </w:r>
      <w:r w:rsidR="00243289" w:rsidRPr="00243289">
        <w:rPr>
          <w:rFonts w:ascii="Tahoma" w:eastAsia="Times New Roman" w:hAnsi="Tahoma" w:cs="Tahoma"/>
          <w:bCs/>
          <w:i/>
          <w:iCs/>
          <w:kern w:val="0"/>
          <w:sz w:val="22"/>
          <w:szCs w:val="22"/>
          <w14:ligatures w14:val="none"/>
        </w:rPr>
        <w:t>Dayenu</w:t>
      </w:r>
      <w:r w:rsidR="00243289">
        <w:rPr>
          <w:rFonts w:ascii="Tahoma" w:eastAsia="Times New Roman" w:hAnsi="Tahoma" w:cs="Tahoma"/>
          <w:bCs/>
          <w:kern w:val="0"/>
          <w:sz w:val="22"/>
          <w:szCs w:val="22"/>
          <w14:ligatures w14:val="none"/>
        </w:rPr>
        <w:t>,</w:t>
      </w:r>
      <w:r w:rsidR="00243289" w:rsidRPr="00243289">
        <w:rPr>
          <w:rFonts w:ascii="Tahoma" w:eastAsia="Times New Roman" w:hAnsi="Tahoma" w:cs="Tahoma"/>
          <w:bCs/>
          <w:kern w:val="0"/>
          <w:sz w:val="22"/>
          <w:szCs w:val="22"/>
          <w14:ligatures w14:val="none"/>
        </w:rPr>
        <w:t xml:space="preserve"> mean</w:t>
      </w:r>
      <w:r w:rsidR="00243289">
        <w:rPr>
          <w:rFonts w:ascii="Tahoma" w:eastAsia="Times New Roman" w:hAnsi="Tahoma" w:cs="Tahoma"/>
          <w:bCs/>
          <w:kern w:val="0"/>
          <w:sz w:val="22"/>
          <w:szCs w:val="22"/>
          <w14:ligatures w14:val="none"/>
        </w:rPr>
        <w:t>ing</w:t>
      </w:r>
      <w:r>
        <w:rPr>
          <w:rFonts w:ascii="Tahoma" w:eastAsia="Times New Roman" w:hAnsi="Tahoma" w:cs="Tahoma"/>
          <w:bCs/>
          <w:kern w:val="0"/>
          <w:sz w:val="22"/>
          <w:szCs w:val="22"/>
          <w14:ligatures w14:val="none"/>
        </w:rPr>
        <w:t>,</w:t>
      </w:r>
      <w:r w:rsidR="00243289" w:rsidRPr="00243289">
        <w:rPr>
          <w:rFonts w:ascii="Tahoma" w:eastAsia="Times New Roman" w:hAnsi="Tahoma" w:cs="Tahoma"/>
          <w:bCs/>
          <w:kern w:val="0"/>
          <w:sz w:val="22"/>
          <w:szCs w:val="22"/>
          <w14:ligatures w14:val="none"/>
        </w:rPr>
        <w:t xml:space="preserve"> “it would have been enough.” </w:t>
      </w:r>
      <w:r>
        <w:rPr>
          <w:rFonts w:ascii="Tahoma" w:eastAsia="Times New Roman" w:hAnsi="Tahoma" w:cs="Tahoma"/>
          <w:bCs/>
          <w:kern w:val="0"/>
          <w:sz w:val="22"/>
          <w:szCs w:val="22"/>
          <w14:ligatures w14:val="none"/>
        </w:rPr>
        <w:t xml:space="preserve">The song </w:t>
      </w:r>
      <w:r w:rsidR="00243289" w:rsidRPr="00243289">
        <w:rPr>
          <w:rFonts w:ascii="Tahoma" w:eastAsia="Times New Roman" w:hAnsi="Tahoma" w:cs="Tahoma"/>
          <w:bCs/>
          <w:kern w:val="0"/>
          <w:sz w:val="22"/>
          <w:szCs w:val="22"/>
          <w14:ligatures w14:val="none"/>
        </w:rPr>
        <w:t>recount</w:t>
      </w:r>
      <w:r>
        <w:rPr>
          <w:rFonts w:ascii="Tahoma" w:eastAsia="Times New Roman" w:hAnsi="Tahoma" w:cs="Tahoma"/>
          <w:bCs/>
          <w:kern w:val="0"/>
          <w:sz w:val="22"/>
          <w:szCs w:val="22"/>
          <w14:ligatures w14:val="none"/>
        </w:rPr>
        <w:t>s</w:t>
      </w:r>
      <w:r w:rsidR="00243289" w:rsidRPr="00243289">
        <w:rPr>
          <w:rFonts w:ascii="Tahoma" w:eastAsia="Times New Roman" w:hAnsi="Tahoma" w:cs="Tahoma"/>
          <w:bCs/>
          <w:kern w:val="0"/>
          <w:sz w:val="22"/>
          <w:szCs w:val="22"/>
          <w14:ligatures w14:val="none"/>
        </w:rPr>
        <w:t xml:space="preserve"> various ways God has moved</w:t>
      </w:r>
      <w:r w:rsidR="00243289">
        <w:rPr>
          <w:rFonts w:ascii="Tahoma" w:eastAsia="Times New Roman" w:hAnsi="Tahoma" w:cs="Tahoma"/>
          <w:bCs/>
          <w:kern w:val="0"/>
          <w:sz w:val="22"/>
          <w:szCs w:val="22"/>
          <w14:ligatures w14:val="none"/>
        </w:rPr>
        <w:t xml:space="preserve"> in the past</w:t>
      </w:r>
      <w:r w:rsidR="00243289" w:rsidRPr="00243289">
        <w:rPr>
          <w:rFonts w:ascii="Tahoma" w:eastAsia="Times New Roman" w:hAnsi="Tahoma" w:cs="Tahoma"/>
          <w:bCs/>
          <w:kern w:val="0"/>
          <w:sz w:val="22"/>
          <w:szCs w:val="22"/>
          <w14:ligatures w14:val="none"/>
        </w:rPr>
        <w:t xml:space="preserve">. What are some things that God has done </w:t>
      </w:r>
      <w:r w:rsidR="00243289">
        <w:rPr>
          <w:rFonts w:ascii="Tahoma" w:eastAsia="Times New Roman" w:hAnsi="Tahoma" w:cs="Tahoma"/>
          <w:bCs/>
          <w:kern w:val="0"/>
          <w:sz w:val="22"/>
          <w:szCs w:val="22"/>
          <w14:ligatures w14:val="none"/>
        </w:rPr>
        <w:t xml:space="preserve">for us </w:t>
      </w:r>
      <w:r w:rsidR="00243289" w:rsidRPr="00243289">
        <w:rPr>
          <w:rFonts w:ascii="Tahoma" w:eastAsia="Times New Roman" w:hAnsi="Tahoma" w:cs="Tahoma"/>
          <w:bCs/>
          <w:kern w:val="0"/>
          <w:sz w:val="22"/>
          <w:szCs w:val="22"/>
          <w14:ligatures w14:val="none"/>
        </w:rPr>
        <w:t xml:space="preserve">throughout </w:t>
      </w:r>
      <w:r w:rsidR="00243289" w:rsidRPr="00AA63D4">
        <w:rPr>
          <w:rFonts w:ascii="Tahoma" w:eastAsia="Times New Roman" w:hAnsi="Tahoma" w:cs="Tahoma"/>
          <w:bCs/>
          <w:kern w:val="0"/>
          <w:sz w:val="22"/>
          <w:szCs w:val="22"/>
          <w:u w:val="single"/>
          <w14:ligatures w14:val="none"/>
        </w:rPr>
        <w:t>Scripture</w:t>
      </w:r>
      <w:r w:rsidR="00243289" w:rsidRPr="00243289">
        <w:rPr>
          <w:rFonts w:ascii="Tahoma" w:eastAsia="Times New Roman" w:hAnsi="Tahoma" w:cs="Tahoma"/>
          <w:bCs/>
          <w:kern w:val="0"/>
          <w:sz w:val="22"/>
          <w:szCs w:val="22"/>
          <w14:ligatures w14:val="none"/>
        </w:rPr>
        <w:t xml:space="preserve"> that we can be thankful for? </w:t>
      </w:r>
    </w:p>
    <w:p w14:paraId="25CB4150" w14:textId="77777777" w:rsidR="00243289" w:rsidRPr="00243289" w:rsidRDefault="00243289" w:rsidP="00243289">
      <w:pPr>
        <w:spacing w:after="0"/>
        <w:rPr>
          <w:rFonts w:ascii="Tahoma" w:eastAsia="Times New Roman" w:hAnsi="Tahoma" w:cs="Tahoma"/>
          <w:bCs/>
          <w:kern w:val="0"/>
          <w:sz w:val="22"/>
          <w:szCs w:val="22"/>
          <w14:ligatures w14:val="none"/>
        </w:rPr>
      </w:pPr>
    </w:p>
    <w:p w14:paraId="68B39F65" w14:textId="5A87E2EC" w:rsidR="00243289" w:rsidRDefault="00243289" w:rsidP="00243289">
      <w:pPr>
        <w:pStyle w:val="ListParagraph"/>
        <w:numPr>
          <w:ilvl w:val="0"/>
          <w:numId w:val="5"/>
        </w:numPr>
        <w:spacing w:line="276" w:lineRule="auto"/>
        <w:rPr>
          <w:rFonts w:ascii="Tahoma" w:hAnsi="Tahoma" w:cs="Tahoma"/>
          <w:sz w:val="22"/>
          <w:szCs w:val="22"/>
        </w:rPr>
      </w:pPr>
      <w:r w:rsidRPr="00243289">
        <w:rPr>
          <w:rFonts w:ascii="Tahoma" w:hAnsi="Tahoma" w:cs="Tahoma"/>
          <w:sz w:val="22"/>
          <w:szCs w:val="22"/>
        </w:rPr>
        <w:t xml:space="preserve">Reflect on your own life and how God has moved. What does your </w:t>
      </w:r>
      <w:r w:rsidRPr="00243289">
        <w:rPr>
          <w:rFonts w:ascii="Tahoma" w:hAnsi="Tahoma" w:cs="Tahoma"/>
          <w:i/>
          <w:iCs/>
          <w:sz w:val="22"/>
          <w:szCs w:val="22"/>
        </w:rPr>
        <w:t>Dayenu</w:t>
      </w:r>
      <w:r w:rsidRPr="00243289">
        <w:rPr>
          <w:rFonts w:ascii="Tahoma" w:hAnsi="Tahoma" w:cs="Tahoma"/>
          <w:sz w:val="22"/>
          <w:szCs w:val="22"/>
        </w:rPr>
        <w:t xml:space="preserve"> sound like? Take time </w:t>
      </w:r>
      <w:r w:rsidR="00E169AD">
        <w:rPr>
          <w:rFonts w:ascii="Tahoma" w:hAnsi="Tahoma" w:cs="Tahoma"/>
          <w:sz w:val="22"/>
          <w:szCs w:val="22"/>
        </w:rPr>
        <w:t xml:space="preserve">to </w:t>
      </w:r>
      <w:r w:rsidRPr="00243289">
        <w:rPr>
          <w:rFonts w:ascii="Tahoma" w:hAnsi="Tahoma" w:cs="Tahoma"/>
          <w:sz w:val="22"/>
          <w:szCs w:val="22"/>
        </w:rPr>
        <w:t>share</w:t>
      </w:r>
      <w:r w:rsidR="00F672D5">
        <w:rPr>
          <w:rFonts w:ascii="Tahoma" w:hAnsi="Tahoma" w:cs="Tahoma"/>
          <w:sz w:val="22"/>
          <w:szCs w:val="22"/>
        </w:rPr>
        <w:t xml:space="preserve"> </w:t>
      </w:r>
      <w:r w:rsidRPr="00243289">
        <w:rPr>
          <w:rFonts w:ascii="Tahoma" w:hAnsi="Tahoma" w:cs="Tahoma"/>
          <w:sz w:val="22"/>
          <w:szCs w:val="22"/>
        </w:rPr>
        <w:t>the things God has done in your life that you are truly thankful for.</w:t>
      </w:r>
    </w:p>
    <w:p w14:paraId="2D09FA08" w14:textId="77777777" w:rsidR="00826CE2" w:rsidRPr="00357BC6" w:rsidRDefault="00826CE2" w:rsidP="00357BC6">
      <w:pPr>
        <w:shd w:val="clear" w:color="auto" w:fill="FFFFFF"/>
        <w:spacing w:after="0" w:line="240" w:lineRule="auto"/>
        <w:rPr>
          <w:rFonts w:eastAsia="Times New Roman" w:cs="Times New Roman"/>
          <w:b/>
          <w:kern w:val="0"/>
          <w:sz w:val="16"/>
          <w:szCs w:val="16"/>
          <w14:ligatures w14:val="none"/>
        </w:rPr>
      </w:pPr>
    </w:p>
    <w:p w14:paraId="5AD0327B" w14:textId="3C7DBF79" w:rsidR="00357BC6" w:rsidRDefault="009829CA" w:rsidP="009829CA">
      <w:pPr>
        <w:shd w:val="clear" w:color="auto" w:fill="FFFFFF"/>
        <w:spacing w:after="0" w:line="240" w:lineRule="auto"/>
        <w:contextualSpacing/>
        <w:rPr>
          <w:rFonts w:ascii="Tahoma" w:eastAsiaTheme="minorEastAsia" w:hAnsi="Tahoma" w:cs="Tahoma"/>
          <w:color w:val="222222"/>
          <w:kern w:val="0"/>
          <w:sz w:val="22"/>
          <w:szCs w:val="22"/>
          <w14:ligatures w14:val="none"/>
        </w:rPr>
      </w:pPr>
      <w:r w:rsidRPr="003838F4">
        <w:rPr>
          <w:rFonts w:eastAsia="Times New Roman" w:cs="Times New Roman"/>
          <w:b/>
          <w:kern w:val="0"/>
          <w:sz w:val="28"/>
          <w:szCs w:val="28"/>
          <w14:ligatures w14:val="none"/>
        </w:rPr>
        <w:t>Next Steps:</w:t>
      </w:r>
      <w:r w:rsidRPr="003838F4">
        <w:rPr>
          <w:rFonts w:ascii="Tahoma" w:eastAsiaTheme="minorEastAsia" w:hAnsi="Tahoma" w:cs="Tahoma"/>
          <w:color w:val="222222"/>
          <w:kern w:val="0"/>
          <w:sz w:val="22"/>
          <w:szCs w:val="22"/>
          <w14:ligatures w14:val="none"/>
        </w:rPr>
        <w:t xml:space="preserve"> </w:t>
      </w:r>
      <w:r w:rsidR="00D61510">
        <w:rPr>
          <w:rFonts w:ascii="Tahoma" w:eastAsiaTheme="minorEastAsia" w:hAnsi="Tahoma" w:cs="Tahoma"/>
          <w:color w:val="222222"/>
          <w:kern w:val="0"/>
          <w:sz w:val="22"/>
          <w:szCs w:val="22"/>
          <w14:ligatures w14:val="none"/>
        </w:rPr>
        <w:t>Take time</w:t>
      </w:r>
      <w:r w:rsidR="00D2531E">
        <w:rPr>
          <w:rFonts w:ascii="Tahoma" w:eastAsiaTheme="minorEastAsia" w:hAnsi="Tahoma" w:cs="Tahoma"/>
          <w:color w:val="222222"/>
          <w:kern w:val="0"/>
          <w:sz w:val="22"/>
          <w:szCs w:val="22"/>
          <w14:ligatures w14:val="none"/>
        </w:rPr>
        <w:t xml:space="preserve"> </w:t>
      </w:r>
      <w:r w:rsidR="00EC22D5">
        <w:rPr>
          <w:rFonts w:ascii="Tahoma" w:eastAsiaTheme="minorEastAsia" w:hAnsi="Tahoma" w:cs="Tahoma"/>
          <w:color w:val="222222"/>
          <w:kern w:val="0"/>
          <w:sz w:val="22"/>
          <w:szCs w:val="22"/>
          <w14:ligatures w14:val="none"/>
        </w:rPr>
        <w:t>as a group to pra</w:t>
      </w:r>
      <w:r w:rsidR="00F672D5">
        <w:rPr>
          <w:rFonts w:ascii="Tahoma" w:eastAsiaTheme="minorEastAsia" w:hAnsi="Tahoma" w:cs="Tahoma"/>
          <w:color w:val="222222"/>
          <w:kern w:val="0"/>
          <w:sz w:val="22"/>
          <w:szCs w:val="22"/>
          <w14:ligatures w14:val="none"/>
        </w:rPr>
        <w:t>y together. First, pra</w:t>
      </w:r>
      <w:r w:rsidR="00EC22D5">
        <w:rPr>
          <w:rFonts w:ascii="Tahoma" w:eastAsiaTheme="minorEastAsia" w:hAnsi="Tahoma" w:cs="Tahoma"/>
          <w:color w:val="222222"/>
          <w:kern w:val="0"/>
          <w:sz w:val="22"/>
          <w:szCs w:val="22"/>
          <w14:ligatures w14:val="none"/>
        </w:rPr>
        <w:t xml:space="preserve">ctice </w:t>
      </w:r>
      <w:r w:rsidR="00E169AD" w:rsidRPr="00E169AD">
        <w:rPr>
          <w:rFonts w:ascii="Tahoma" w:eastAsiaTheme="minorEastAsia" w:hAnsi="Tahoma" w:cs="Tahoma"/>
          <w:color w:val="222222"/>
          <w:kern w:val="0"/>
          <w:sz w:val="22"/>
          <w:szCs w:val="22"/>
          <w:u w:val="single"/>
          <w14:ligatures w14:val="none"/>
        </w:rPr>
        <w:t>A</w:t>
      </w:r>
      <w:r w:rsidR="00EC22D5">
        <w:rPr>
          <w:rFonts w:ascii="Tahoma" w:eastAsiaTheme="minorEastAsia" w:hAnsi="Tahoma" w:cs="Tahoma"/>
          <w:color w:val="222222"/>
          <w:kern w:val="0"/>
          <w:sz w:val="22"/>
          <w:szCs w:val="22"/>
          <w14:ligatures w14:val="none"/>
        </w:rPr>
        <w:t>doration</w:t>
      </w:r>
      <w:r w:rsidR="00F672D5">
        <w:rPr>
          <w:rFonts w:ascii="Tahoma" w:eastAsiaTheme="minorEastAsia" w:hAnsi="Tahoma" w:cs="Tahoma"/>
          <w:color w:val="222222"/>
          <w:kern w:val="0"/>
          <w:sz w:val="22"/>
          <w:szCs w:val="22"/>
          <w14:ligatures w14:val="none"/>
        </w:rPr>
        <w:t xml:space="preserve"> (exalt and </w:t>
      </w:r>
      <w:proofErr w:type="gramStart"/>
      <w:r w:rsidR="00F672D5">
        <w:rPr>
          <w:rFonts w:ascii="Tahoma" w:eastAsiaTheme="minorEastAsia" w:hAnsi="Tahoma" w:cs="Tahoma"/>
          <w:color w:val="222222"/>
          <w:kern w:val="0"/>
          <w:sz w:val="22"/>
          <w:szCs w:val="22"/>
          <w14:ligatures w14:val="none"/>
        </w:rPr>
        <w:t>lift up</w:t>
      </w:r>
      <w:proofErr w:type="gramEnd"/>
      <w:r w:rsidR="00F672D5">
        <w:rPr>
          <w:rFonts w:ascii="Tahoma" w:eastAsiaTheme="minorEastAsia" w:hAnsi="Tahoma" w:cs="Tahoma"/>
          <w:color w:val="222222"/>
          <w:kern w:val="0"/>
          <w:sz w:val="22"/>
          <w:szCs w:val="22"/>
          <w14:ligatures w14:val="none"/>
        </w:rPr>
        <w:t xml:space="preserve"> </w:t>
      </w:r>
      <w:r w:rsidR="00F07BF1">
        <w:rPr>
          <w:rFonts w:ascii="Tahoma" w:eastAsiaTheme="minorEastAsia" w:hAnsi="Tahoma" w:cs="Tahoma"/>
          <w:color w:val="222222"/>
          <w:kern w:val="0"/>
          <w:sz w:val="22"/>
          <w:szCs w:val="22"/>
          <w14:ligatures w14:val="none"/>
        </w:rPr>
        <w:t xml:space="preserve">who </w:t>
      </w:r>
      <w:r w:rsidR="00F672D5">
        <w:rPr>
          <w:rFonts w:ascii="Tahoma" w:eastAsiaTheme="minorEastAsia" w:hAnsi="Tahoma" w:cs="Tahoma"/>
          <w:color w:val="222222"/>
          <w:kern w:val="0"/>
          <w:sz w:val="22"/>
          <w:szCs w:val="22"/>
          <w14:ligatures w14:val="none"/>
        </w:rPr>
        <w:t>God</w:t>
      </w:r>
      <w:r w:rsidR="00F07BF1">
        <w:rPr>
          <w:rFonts w:ascii="Tahoma" w:eastAsiaTheme="minorEastAsia" w:hAnsi="Tahoma" w:cs="Tahoma"/>
          <w:color w:val="222222"/>
          <w:kern w:val="0"/>
          <w:sz w:val="22"/>
          <w:szCs w:val="22"/>
          <w14:ligatures w14:val="none"/>
        </w:rPr>
        <w:t xml:space="preserve"> is</w:t>
      </w:r>
      <w:r w:rsidR="00F672D5">
        <w:rPr>
          <w:rFonts w:ascii="Tahoma" w:eastAsiaTheme="minorEastAsia" w:hAnsi="Tahoma" w:cs="Tahoma"/>
          <w:color w:val="222222"/>
          <w:kern w:val="0"/>
          <w:sz w:val="22"/>
          <w:szCs w:val="22"/>
          <w14:ligatures w14:val="none"/>
        </w:rPr>
        <w:t xml:space="preserve">), next practice </w:t>
      </w:r>
      <w:r w:rsidR="00E169AD" w:rsidRPr="00E169AD">
        <w:rPr>
          <w:rFonts w:ascii="Tahoma" w:eastAsiaTheme="minorEastAsia" w:hAnsi="Tahoma" w:cs="Tahoma"/>
          <w:color w:val="222222"/>
          <w:kern w:val="0"/>
          <w:sz w:val="22"/>
          <w:szCs w:val="22"/>
          <w:u w:val="single"/>
          <w14:ligatures w14:val="none"/>
        </w:rPr>
        <w:t>C</w:t>
      </w:r>
      <w:r w:rsidR="00F672D5">
        <w:rPr>
          <w:rFonts w:ascii="Tahoma" w:eastAsiaTheme="minorEastAsia" w:hAnsi="Tahoma" w:cs="Tahoma"/>
          <w:color w:val="222222"/>
          <w:kern w:val="0"/>
          <w:sz w:val="22"/>
          <w:szCs w:val="22"/>
          <w14:ligatures w14:val="none"/>
        </w:rPr>
        <w:t>onfession (turning from our sin toward</w:t>
      </w:r>
      <w:r w:rsidR="00AA63D4">
        <w:rPr>
          <w:rFonts w:ascii="Tahoma" w:eastAsiaTheme="minorEastAsia" w:hAnsi="Tahoma" w:cs="Tahoma"/>
          <w:color w:val="222222"/>
          <w:kern w:val="0"/>
          <w:sz w:val="22"/>
          <w:szCs w:val="22"/>
          <w14:ligatures w14:val="none"/>
        </w:rPr>
        <w:t>s</w:t>
      </w:r>
      <w:r w:rsidR="00F672D5">
        <w:rPr>
          <w:rFonts w:ascii="Tahoma" w:eastAsiaTheme="minorEastAsia" w:hAnsi="Tahoma" w:cs="Tahoma"/>
          <w:color w:val="222222"/>
          <w:kern w:val="0"/>
          <w:sz w:val="22"/>
          <w:szCs w:val="22"/>
          <w14:ligatures w14:val="none"/>
        </w:rPr>
        <w:t xml:space="preserve"> God) and finally, move into a time of </w:t>
      </w:r>
      <w:r w:rsidR="00E169AD" w:rsidRPr="00E169AD">
        <w:rPr>
          <w:rFonts w:ascii="Tahoma" w:eastAsiaTheme="minorEastAsia" w:hAnsi="Tahoma" w:cs="Tahoma"/>
          <w:color w:val="222222"/>
          <w:kern w:val="0"/>
          <w:sz w:val="22"/>
          <w:szCs w:val="22"/>
          <w:u w:val="single"/>
          <w14:ligatures w14:val="none"/>
        </w:rPr>
        <w:t>T</w:t>
      </w:r>
      <w:r w:rsidR="00F672D5">
        <w:rPr>
          <w:rFonts w:ascii="Tahoma" w:eastAsiaTheme="minorEastAsia" w:hAnsi="Tahoma" w:cs="Tahoma"/>
          <w:color w:val="222222"/>
          <w:kern w:val="0"/>
          <w:sz w:val="22"/>
          <w:szCs w:val="22"/>
          <w14:ligatures w14:val="none"/>
        </w:rPr>
        <w:t>hankfulness to God for the things he has done</w:t>
      </w:r>
      <w:r w:rsidR="00EC22D5">
        <w:rPr>
          <w:rFonts w:ascii="Tahoma" w:eastAsiaTheme="minorEastAsia" w:hAnsi="Tahoma" w:cs="Tahoma"/>
          <w:color w:val="222222"/>
          <w:kern w:val="0"/>
          <w:sz w:val="22"/>
          <w:szCs w:val="22"/>
          <w14:ligatures w14:val="none"/>
        </w:rPr>
        <w:t xml:space="preserve">. </w:t>
      </w:r>
      <w:r w:rsidR="00F672D5">
        <w:rPr>
          <w:rFonts w:ascii="Tahoma" w:eastAsiaTheme="minorEastAsia" w:hAnsi="Tahoma" w:cs="Tahoma"/>
          <w:color w:val="222222"/>
          <w:kern w:val="0"/>
          <w:sz w:val="22"/>
          <w:szCs w:val="22"/>
          <w14:ligatures w14:val="none"/>
        </w:rPr>
        <w:t xml:space="preserve">Keep in mind that we can thank him for the forgiveness we just received. </w:t>
      </w:r>
    </w:p>
    <w:p w14:paraId="3D7F026A" w14:textId="77777777" w:rsidR="009829CA" w:rsidRPr="00D52F8F" w:rsidRDefault="009829CA" w:rsidP="009829CA">
      <w:pPr>
        <w:shd w:val="clear" w:color="auto" w:fill="FFFFFF"/>
        <w:spacing w:after="0" w:line="240" w:lineRule="auto"/>
        <w:contextualSpacing/>
        <w:rPr>
          <w:sz w:val="16"/>
          <w:szCs w:val="16"/>
        </w:rPr>
      </w:pPr>
    </w:p>
    <w:p w14:paraId="4C8C6629" w14:textId="146E9846" w:rsidR="009829CA" w:rsidRDefault="009829CA" w:rsidP="009829CA">
      <w:pPr>
        <w:spacing w:after="0" w:line="240" w:lineRule="auto"/>
        <w:rPr>
          <w:rFonts w:ascii="Tahoma" w:eastAsiaTheme="minorEastAsia" w:hAnsi="Tahoma" w:cs="Tahoma"/>
          <w:color w:val="222222"/>
          <w:kern w:val="0"/>
          <w:sz w:val="22"/>
          <w:szCs w:val="22"/>
          <w14:ligatures w14:val="none"/>
        </w:rPr>
      </w:pPr>
      <w:r w:rsidRPr="003838F4">
        <w:rPr>
          <w:rFonts w:eastAsia="Times New Roman" w:cs="Times New Roman"/>
          <w:b/>
          <w:kern w:val="0"/>
          <w:sz w:val="28"/>
          <w:szCs w:val="28"/>
          <w14:ligatures w14:val="none"/>
        </w:rPr>
        <w:t>Prayer:</w:t>
      </w:r>
      <w:r w:rsidRPr="003838F4">
        <w:rPr>
          <w:rFonts w:ascii="Tahoma" w:eastAsiaTheme="minorEastAsia" w:hAnsi="Tahoma" w:cs="Tahoma"/>
          <w:color w:val="222222"/>
          <w:kern w:val="0"/>
          <w:sz w:val="22"/>
          <w:szCs w:val="22"/>
          <w14:ligatures w14:val="none"/>
        </w:rPr>
        <w:t xml:space="preserve"> </w:t>
      </w:r>
      <w:r w:rsidR="00EC22D5">
        <w:rPr>
          <w:rFonts w:ascii="Tahoma" w:eastAsiaTheme="minorEastAsia" w:hAnsi="Tahoma" w:cs="Tahoma"/>
          <w:color w:val="222222"/>
          <w:kern w:val="0"/>
          <w:sz w:val="22"/>
          <w:szCs w:val="22"/>
          <w14:ligatures w14:val="none"/>
        </w:rPr>
        <w:t>Jesus</w:t>
      </w:r>
      <w:r w:rsidR="00357BC6">
        <w:rPr>
          <w:rFonts w:ascii="Tahoma" w:eastAsiaTheme="minorEastAsia" w:hAnsi="Tahoma" w:cs="Tahoma"/>
          <w:color w:val="222222"/>
          <w:kern w:val="0"/>
          <w:sz w:val="22"/>
          <w:szCs w:val="22"/>
          <w14:ligatures w14:val="none"/>
        </w:rPr>
        <w:t>,</w:t>
      </w:r>
      <w:r w:rsidR="00EC22D5">
        <w:rPr>
          <w:rFonts w:ascii="Tahoma" w:eastAsiaTheme="minorEastAsia" w:hAnsi="Tahoma" w:cs="Tahoma"/>
          <w:color w:val="222222"/>
          <w:kern w:val="0"/>
          <w:sz w:val="22"/>
          <w:szCs w:val="22"/>
          <w14:ligatures w14:val="none"/>
        </w:rPr>
        <w:t xml:space="preserve"> we</w:t>
      </w:r>
      <w:r w:rsidR="00F672D5">
        <w:rPr>
          <w:rFonts w:ascii="Tahoma" w:eastAsiaTheme="minorEastAsia" w:hAnsi="Tahoma" w:cs="Tahoma"/>
          <w:color w:val="222222"/>
          <w:kern w:val="0"/>
          <w:sz w:val="22"/>
          <w:szCs w:val="22"/>
          <w14:ligatures w14:val="none"/>
        </w:rPr>
        <w:t xml:space="preserve"> are so thankful for </w:t>
      </w:r>
      <w:r w:rsidR="00E169AD">
        <w:rPr>
          <w:rFonts w:ascii="Tahoma" w:eastAsiaTheme="minorEastAsia" w:hAnsi="Tahoma" w:cs="Tahoma"/>
          <w:color w:val="222222"/>
          <w:kern w:val="0"/>
          <w:sz w:val="22"/>
          <w:szCs w:val="22"/>
          <w14:ligatures w14:val="none"/>
        </w:rPr>
        <w:t>all you</w:t>
      </w:r>
      <w:r w:rsidR="00F672D5">
        <w:rPr>
          <w:rFonts w:ascii="Tahoma" w:eastAsiaTheme="minorEastAsia" w:hAnsi="Tahoma" w:cs="Tahoma"/>
          <w:color w:val="222222"/>
          <w:kern w:val="0"/>
          <w:sz w:val="22"/>
          <w:szCs w:val="22"/>
          <w14:ligatures w14:val="none"/>
        </w:rPr>
        <w:t xml:space="preserve"> have done for us</w:t>
      </w:r>
      <w:r w:rsidR="00EC22D5">
        <w:rPr>
          <w:rFonts w:ascii="Tahoma" w:eastAsiaTheme="minorEastAsia" w:hAnsi="Tahoma" w:cs="Tahoma"/>
          <w:color w:val="222222"/>
          <w:kern w:val="0"/>
          <w:sz w:val="22"/>
          <w:szCs w:val="22"/>
          <w14:ligatures w14:val="none"/>
        </w:rPr>
        <w:t xml:space="preserve">. </w:t>
      </w:r>
      <w:r w:rsidR="00F672D5">
        <w:rPr>
          <w:rFonts w:ascii="Tahoma" w:eastAsiaTheme="minorEastAsia" w:hAnsi="Tahoma" w:cs="Tahoma"/>
          <w:color w:val="222222"/>
          <w:kern w:val="0"/>
          <w:sz w:val="22"/>
          <w:szCs w:val="22"/>
          <w14:ligatures w14:val="none"/>
        </w:rPr>
        <w:t xml:space="preserve">Thank you that what you have accomplished for us is enough. We thank you for your faithfulness in the past and we trust you to continue to be faithful in the future. We choose to thank you </w:t>
      </w:r>
      <w:r w:rsidR="00E169AD">
        <w:rPr>
          <w:rFonts w:ascii="Tahoma" w:eastAsiaTheme="minorEastAsia" w:hAnsi="Tahoma" w:cs="Tahoma"/>
          <w:color w:val="222222"/>
          <w:kern w:val="0"/>
          <w:sz w:val="22"/>
          <w:szCs w:val="22"/>
          <w14:ligatures w14:val="none"/>
        </w:rPr>
        <w:t>amid</w:t>
      </w:r>
      <w:r w:rsidR="00F672D5">
        <w:rPr>
          <w:rFonts w:ascii="Tahoma" w:eastAsiaTheme="minorEastAsia" w:hAnsi="Tahoma" w:cs="Tahoma"/>
          <w:color w:val="222222"/>
          <w:kern w:val="0"/>
          <w:sz w:val="22"/>
          <w:szCs w:val="22"/>
          <w14:ligatures w14:val="none"/>
        </w:rPr>
        <w:t xml:space="preserve"> our difficulties and to give you the praise you are worthy of. In Jesus </w:t>
      </w:r>
      <w:r w:rsidR="00E169AD">
        <w:rPr>
          <w:rFonts w:ascii="Tahoma" w:eastAsiaTheme="minorEastAsia" w:hAnsi="Tahoma" w:cs="Tahoma"/>
          <w:color w:val="222222"/>
          <w:kern w:val="0"/>
          <w:sz w:val="22"/>
          <w:szCs w:val="22"/>
          <w14:ligatures w14:val="none"/>
        </w:rPr>
        <w:t>m</w:t>
      </w:r>
      <w:r w:rsidR="00F672D5">
        <w:rPr>
          <w:rFonts w:ascii="Tahoma" w:eastAsiaTheme="minorEastAsia" w:hAnsi="Tahoma" w:cs="Tahoma"/>
          <w:color w:val="222222"/>
          <w:kern w:val="0"/>
          <w:sz w:val="22"/>
          <w:szCs w:val="22"/>
          <w14:ligatures w14:val="none"/>
        </w:rPr>
        <w:t>ighty name, amen.</w:t>
      </w:r>
    </w:p>
    <w:p w14:paraId="3DB9C023" w14:textId="77777777" w:rsidR="00E169AD" w:rsidRDefault="00E169AD" w:rsidP="009829CA">
      <w:pPr>
        <w:spacing w:after="0" w:line="240" w:lineRule="auto"/>
        <w:rPr>
          <w:rFonts w:ascii="Tahoma" w:eastAsiaTheme="minorEastAsia" w:hAnsi="Tahoma" w:cs="Tahoma"/>
          <w:color w:val="222222"/>
          <w:kern w:val="0"/>
          <w:sz w:val="22"/>
          <w:szCs w:val="22"/>
          <w14:ligatures w14:val="none"/>
        </w:rPr>
      </w:pPr>
    </w:p>
    <w:p w14:paraId="380669FF" w14:textId="2AC2BB52" w:rsidR="00E169AD" w:rsidRDefault="00E169AD" w:rsidP="00E169AD">
      <w:pPr>
        <w:spacing w:after="0" w:line="240" w:lineRule="auto"/>
        <w:rPr>
          <w:rFonts w:ascii="Tahoma" w:eastAsiaTheme="minorEastAsia" w:hAnsi="Tahoma" w:cs="Tahoma"/>
          <w:color w:val="222222"/>
          <w:kern w:val="0"/>
          <w:sz w:val="22"/>
          <w:szCs w:val="22"/>
          <w14:ligatures w14:val="none"/>
        </w:rPr>
      </w:pPr>
      <w:r w:rsidRPr="00E169AD">
        <w:rPr>
          <w:rFonts w:eastAsiaTheme="minorEastAsia" w:cs="Tahoma"/>
          <w:b/>
          <w:bCs/>
          <w:color w:val="222222"/>
          <w:kern w:val="0"/>
          <w:sz w:val="28"/>
          <w:szCs w:val="28"/>
          <w14:ligatures w14:val="none"/>
        </w:rPr>
        <w:t>Personal Next Step</w:t>
      </w:r>
      <w:r>
        <w:rPr>
          <w:rFonts w:eastAsiaTheme="minorEastAsia" w:cs="Tahoma"/>
          <w:b/>
          <w:bCs/>
          <w:color w:val="222222"/>
          <w:kern w:val="0"/>
          <w:sz w:val="28"/>
          <w:szCs w:val="28"/>
          <w14:ligatures w14:val="none"/>
        </w:rPr>
        <w:t xml:space="preserve"> Reminder</w:t>
      </w:r>
      <w:r w:rsidRPr="00E169AD">
        <w:rPr>
          <w:rFonts w:eastAsiaTheme="minorEastAsia" w:cs="Tahoma"/>
          <w:b/>
          <w:bCs/>
          <w:color w:val="222222"/>
          <w:kern w:val="0"/>
          <w:sz w:val="28"/>
          <w:szCs w:val="28"/>
          <w14:ligatures w14:val="none"/>
        </w:rPr>
        <w:t>:</w:t>
      </w:r>
      <w:r>
        <w:rPr>
          <w:rFonts w:ascii="Tahoma" w:eastAsiaTheme="minorEastAsia" w:hAnsi="Tahoma" w:cs="Tahoma"/>
          <w:color w:val="222222"/>
          <w:kern w:val="0"/>
          <w:sz w:val="22"/>
          <w:szCs w:val="22"/>
          <w14:ligatures w14:val="none"/>
        </w:rPr>
        <w:t xml:space="preserve"> Keep working on writing</w:t>
      </w:r>
      <w:r w:rsidR="00F07BF1">
        <w:rPr>
          <w:rFonts w:ascii="Tahoma" w:eastAsiaTheme="minorEastAsia" w:hAnsi="Tahoma" w:cs="Tahoma"/>
          <w:color w:val="222222"/>
          <w:kern w:val="0"/>
          <w:sz w:val="22"/>
          <w:szCs w:val="22"/>
          <w14:ligatures w14:val="none"/>
        </w:rPr>
        <w:t xml:space="preserve"> </w:t>
      </w:r>
      <w:r>
        <w:rPr>
          <w:rFonts w:ascii="Tahoma" w:eastAsiaTheme="minorEastAsia" w:hAnsi="Tahoma" w:cs="Tahoma"/>
          <w:color w:val="222222"/>
          <w:kern w:val="0"/>
          <w:sz w:val="22"/>
          <w:szCs w:val="22"/>
          <w14:ligatures w14:val="none"/>
        </w:rPr>
        <w:t>the 5 Minute Gospel in your own words and please bring it with you to group.</w:t>
      </w:r>
    </w:p>
    <w:p w14:paraId="292A3CC4" w14:textId="77777777" w:rsidR="00E169AD" w:rsidRDefault="00E169AD" w:rsidP="00E169AD">
      <w:pPr>
        <w:spacing w:after="0" w:line="240" w:lineRule="auto"/>
        <w:rPr>
          <w:rFonts w:ascii="Tahoma" w:eastAsiaTheme="minorEastAsia" w:hAnsi="Tahoma" w:cs="Tahoma"/>
          <w:color w:val="222222"/>
          <w:kern w:val="0"/>
          <w:sz w:val="22"/>
          <w:szCs w:val="22"/>
          <w14:ligatures w14:val="none"/>
        </w:rPr>
      </w:pPr>
    </w:p>
    <w:p w14:paraId="268C14F8" w14:textId="0FC29CCF" w:rsidR="007D4D29" w:rsidRPr="00E169AD" w:rsidRDefault="009829CA" w:rsidP="00E169AD">
      <w:pPr>
        <w:spacing w:after="0" w:line="240" w:lineRule="auto"/>
        <w:rPr>
          <w:rFonts w:ascii="Tahoma" w:eastAsiaTheme="minorEastAsia" w:hAnsi="Tahoma" w:cs="Tahoma"/>
          <w:color w:val="222222"/>
          <w:kern w:val="0"/>
          <w:sz w:val="22"/>
          <w:szCs w:val="22"/>
          <w14:ligatures w14:val="none"/>
        </w:rPr>
      </w:pPr>
      <w:r w:rsidRPr="003838F4">
        <w:rPr>
          <w:rFonts w:eastAsia="Times New Roman" w:cs="Times New Roman"/>
          <w:b/>
          <w:kern w:val="0"/>
          <w:sz w:val="20"/>
          <w:szCs w:val="20"/>
          <w14:ligatures w14:val="none"/>
        </w:rPr>
        <w:t xml:space="preserve">Hope City Church | </w:t>
      </w:r>
      <w:r w:rsidRPr="003838F4">
        <w:rPr>
          <w:rFonts w:eastAsia="Times New Roman" w:cs="Times New Roman"/>
          <w:kern w:val="0"/>
          <w:sz w:val="20"/>
          <w:szCs w:val="20"/>
          <w14:ligatures w14:val="none"/>
        </w:rPr>
        <w:t>5729 E. 22</w:t>
      </w:r>
      <w:r w:rsidRPr="003838F4">
        <w:rPr>
          <w:rFonts w:eastAsia="Times New Roman" w:cs="Times New Roman"/>
          <w:kern w:val="0"/>
          <w:sz w:val="20"/>
          <w:szCs w:val="20"/>
          <w:vertAlign w:val="superscript"/>
          <w14:ligatures w14:val="none"/>
        </w:rPr>
        <w:t>nd</w:t>
      </w:r>
      <w:r w:rsidRPr="003838F4">
        <w:rPr>
          <w:rFonts w:eastAsia="Times New Roman" w:cs="Times New Roman"/>
          <w:kern w:val="0"/>
          <w:sz w:val="20"/>
          <w:szCs w:val="20"/>
          <w14:ligatures w14:val="none"/>
        </w:rPr>
        <w:t xml:space="preserve"> Street Tucson, AZ 85711</w:t>
      </w:r>
      <w:r>
        <w:rPr>
          <w:rFonts w:eastAsia="Times New Roman" w:cs="Times New Roman"/>
          <w:kern w:val="0"/>
          <w:sz w:val="20"/>
          <w:szCs w:val="20"/>
          <w14:ligatures w14:val="none"/>
        </w:rPr>
        <w:t xml:space="preserve"> </w:t>
      </w:r>
      <w:r w:rsidRPr="003838F4">
        <w:rPr>
          <w:rFonts w:eastAsia="Times New Roman" w:cs="Times New Roman"/>
          <w:b/>
          <w:kern w:val="0"/>
          <w:sz w:val="20"/>
          <w:szCs w:val="20"/>
          <w14:ligatures w14:val="none"/>
        </w:rPr>
        <w:t xml:space="preserve">520.747.3881 | </w:t>
      </w:r>
      <w:hyperlink r:id="rId5" w:history="1">
        <w:r w:rsidR="00D61510" w:rsidRPr="00997522">
          <w:rPr>
            <w:rStyle w:val="Hyperlink"/>
            <w:rFonts w:eastAsia="Times New Roman" w:cs="Times New Roman"/>
            <w:b/>
            <w:kern w:val="0"/>
            <w:sz w:val="20"/>
            <w:szCs w:val="20"/>
            <w14:ligatures w14:val="none"/>
          </w:rPr>
          <w:t>info@hopecitychurchtucson.com</w:t>
        </w:r>
      </w:hyperlink>
    </w:p>
    <w:sectPr w:rsidR="007D4D29" w:rsidRPr="00E169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B23F3"/>
    <w:multiLevelType w:val="hybridMultilevel"/>
    <w:tmpl w:val="CC160816"/>
    <w:lvl w:ilvl="0" w:tplc="7458D150">
      <w:start w:val="1"/>
      <w:numFmt w:val="decimal"/>
      <w:lvlText w:val="(%1)"/>
      <w:lvlJc w:val="left"/>
      <w:pPr>
        <w:ind w:left="720" w:hanging="360"/>
      </w:pPr>
      <w:rPr>
        <w:rFonts w:ascii="Tahoma" w:hAnsi="Tahoma" w:cs="Tahoma" w:hint="default"/>
        <w:b w:val="0"/>
        <w:bCs w:val="0"/>
        <w:sz w:val="22"/>
        <w:szCs w:val="22"/>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54127B47"/>
    <w:multiLevelType w:val="multilevel"/>
    <w:tmpl w:val="5894B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283DC3"/>
    <w:multiLevelType w:val="multilevel"/>
    <w:tmpl w:val="3CDAC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8069CA"/>
    <w:multiLevelType w:val="multilevel"/>
    <w:tmpl w:val="88D03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440AF6"/>
    <w:multiLevelType w:val="hybridMultilevel"/>
    <w:tmpl w:val="914C7996"/>
    <w:lvl w:ilvl="0" w:tplc="EBA25CC6">
      <w:start w:val="1"/>
      <w:numFmt w:val="decimal"/>
      <w:lvlText w:val="%1."/>
      <w:lvlJc w:val="left"/>
      <w:pPr>
        <w:ind w:left="720" w:hanging="360"/>
      </w:pPr>
      <w:rPr>
        <w:rFonts w:ascii="Tahoma" w:hAnsi="Tahoma" w:cs="Tahoma"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7255F8"/>
    <w:multiLevelType w:val="multilevel"/>
    <w:tmpl w:val="B8367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3873173">
    <w:abstractNumId w:val="3"/>
  </w:num>
  <w:num w:numId="2" w16cid:durableId="2010281557">
    <w:abstractNumId w:val="2"/>
  </w:num>
  <w:num w:numId="3" w16cid:durableId="1180965645">
    <w:abstractNumId w:val="1"/>
  </w:num>
  <w:num w:numId="4" w16cid:durableId="1855804024">
    <w:abstractNumId w:val="5"/>
  </w:num>
  <w:num w:numId="5" w16cid:durableId="42753681">
    <w:abstractNumId w:val="0"/>
  </w:num>
  <w:num w:numId="6" w16cid:durableId="7620672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F07"/>
    <w:rsid w:val="000F66CF"/>
    <w:rsid w:val="0010635E"/>
    <w:rsid w:val="001C6B06"/>
    <w:rsid w:val="001F05E0"/>
    <w:rsid w:val="00214872"/>
    <w:rsid w:val="00243289"/>
    <w:rsid w:val="002816E4"/>
    <w:rsid w:val="00290BCC"/>
    <w:rsid w:val="00357BC6"/>
    <w:rsid w:val="004714DA"/>
    <w:rsid w:val="004D0A62"/>
    <w:rsid w:val="005103CF"/>
    <w:rsid w:val="00524F20"/>
    <w:rsid w:val="00545D19"/>
    <w:rsid w:val="005522C4"/>
    <w:rsid w:val="005A0434"/>
    <w:rsid w:val="005A276B"/>
    <w:rsid w:val="006126C3"/>
    <w:rsid w:val="006675E5"/>
    <w:rsid w:val="00720C76"/>
    <w:rsid w:val="007D4D29"/>
    <w:rsid w:val="00826CE2"/>
    <w:rsid w:val="00833275"/>
    <w:rsid w:val="008B412A"/>
    <w:rsid w:val="009829CA"/>
    <w:rsid w:val="009A7863"/>
    <w:rsid w:val="00AA63D4"/>
    <w:rsid w:val="00AC6F07"/>
    <w:rsid w:val="00C028E6"/>
    <w:rsid w:val="00C41888"/>
    <w:rsid w:val="00C71F27"/>
    <w:rsid w:val="00CC363F"/>
    <w:rsid w:val="00CD3610"/>
    <w:rsid w:val="00CD5049"/>
    <w:rsid w:val="00CE4EF5"/>
    <w:rsid w:val="00D005C4"/>
    <w:rsid w:val="00D20FD4"/>
    <w:rsid w:val="00D2531E"/>
    <w:rsid w:val="00D37668"/>
    <w:rsid w:val="00D61510"/>
    <w:rsid w:val="00D94F73"/>
    <w:rsid w:val="00E169AD"/>
    <w:rsid w:val="00E504C0"/>
    <w:rsid w:val="00EC22D5"/>
    <w:rsid w:val="00EC66F9"/>
    <w:rsid w:val="00F07BF1"/>
    <w:rsid w:val="00F672D5"/>
    <w:rsid w:val="00FD53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5BE429"/>
  <w15:chartTrackingRefBased/>
  <w15:docId w15:val="{E62DACFA-F31A-B44F-B5D1-0BDBCD1B1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6F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6F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6F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6F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6F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6F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6F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6F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6F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6F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6F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6F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6F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6F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6F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6F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6F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6F07"/>
    <w:rPr>
      <w:rFonts w:eastAsiaTheme="majorEastAsia" w:cstheme="majorBidi"/>
      <w:color w:val="272727" w:themeColor="text1" w:themeTint="D8"/>
    </w:rPr>
  </w:style>
  <w:style w:type="paragraph" w:styleId="Title">
    <w:name w:val="Title"/>
    <w:basedOn w:val="Normal"/>
    <w:next w:val="Normal"/>
    <w:link w:val="TitleChar"/>
    <w:uiPriority w:val="10"/>
    <w:qFormat/>
    <w:rsid w:val="00AC6F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6F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6F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6F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6F07"/>
    <w:pPr>
      <w:spacing w:before="160"/>
      <w:jc w:val="center"/>
    </w:pPr>
    <w:rPr>
      <w:i/>
      <w:iCs/>
      <w:color w:val="404040" w:themeColor="text1" w:themeTint="BF"/>
    </w:rPr>
  </w:style>
  <w:style w:type="character" w:customStyle="1" w:styleId="QuoteChar">
    <w:name w:val="Quote Char"/>
    <w:basedOn w:val="DefaultParagraphFont"/>
    <w:link w:val="Quote"/>
    <w:uiPriority w:val="29"/>
    <w:rsid w:val="00AC6F07"/>
    <w:rPr>
      <w:i/>
      <w:iCs/>
      <w:color w:val="404040" w:themeColor="text1" w:themeTint="BF"/>
    </w:rPr>
  </w:style>
  <w:style w:type="paragraph" w:styleId="ListParagraph">
    <w:name w:val="List Paragraph"/>
    <w:basedOn w:val="Normal"/>
    <w:uiPriority w:val="34"/>
    <w:qFormat/>
    <w:rsid w:val="00AC6F07"/>
    <w:pPr>
      <w:ind w:left="720"/>
      <w:contextualSpacing/>
    </w:pPr>
  </w:style>
  <w:style w:type="character" w:styleId="IntenseEmphasis">
    <w:name w:val="Intense Emphasis"/>
    <w:basedOn w:val="DefaultParagraphFont"/>
    <w:uiPriority w:val="21"/>
    <w:qFormat/>
    <w:rsid w:val="00AC6F07"/>
    <w:rPr>
      <w:i/>
      <w:iCs/>
      <w:color w:val="0F4761" w:themeColor="accent1" w:themeShade="BF"/>
    </w:rPr>
  </w:style>
  <w:style w:type="paragraph" w:styleId="IntenseQuote">
    <w:name w:val="Intense Quote"/>
    <w:basedOn w:val="Normal"/>
    <w:next w:val="Normal"/>
    <w:link w:val="IntenseQuoteChar"/>
    <w:uiPriority w:val="30"/>
    <w:qFormat/>
    <w:rsid w:val="00AC6F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6F07"/>
    <w:rPr>
      <w:i/>
      <w:iCs/>
      <w:color w:val="0F4761" w:themeColor="accent1" w:themeShade="BF"/>
    </w:rPr>
  </w:style>
  <w:style w:type="character" w:styleId="IntenseReference">
    <w:name w:val="Intense Reference"/>
    <w:basedOn w:val="DefaultParagraphFont"/>
    <w:uiPriority w:val="32"/>
    <w:qFormat/>
    <w:rsid w:val="00AC6F07"/>
    <w:rPr>
      <w:b/>
      <w:bCs/>
      <w:smallCaps/>
      <w:color w:val="0F4761" w:themeColor="accent1" w:themeShade="BF"/>
      <w:spacing w:val="5"/>
    </w:rPr>
  </w:style>
  <w:style w:type="paragraph" w:styleId="NormalWeb">
    <w:name w:val="Normal (Web)"/>
    <w:basedOn w:val="Normal"/>
    <w:uiPriority w:val="99"/>
    <w:semiHidden/>
    <w:unhideWhenUsed/>
    <w:rsid w:val="00AC6F0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D61510"/>
    <w:rPr>
      <w:color w:val="467886" w:themeColor="hyperlink"/>
      <w:u w:val="single"/>
    </w:rPr>
  </w:style>
  <w:style w:type="character" w:styleId="UnresolvedMention">
    <w:name w:val="Unresolved Mention"/>
    <w:basedOn w:val="DefaultParagraphFont"/>
    <w:uiPriority w:val="99"/>
    <w:semiHidden/>
    <w:unhideWhenUsed/>
    <w:rsid w:val="00D61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550295">
      <w:bodyDiv w:val="1"/>
      <w:marLeft w:val="0"/>
      <w:marRight w:val="0"/>
      <w:marTop w:val="0"/>
      <w:marBottom w:val="0"/>
      <w:divBdr>
        <w:top w:val="none" w:sz="0" w:space="0" w:color="auto"/>
        <w:left w:val="none" w:sz="0" w:space="0" w:color="auto"/>
        <w:bottom w:val="none" w:sz="0" w:space="0" w:color="auto"/>
        <w:right w:val="none" w:sz="0" w:space="0" w:color="auto"/>
      </w:divBdr>
    </w:div>
    <w:div w:id="2077627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hopecitychurchtucs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347</Words>
  <Characters>1982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Billy Smalstig</dc:creator>
  <cp:keywords/>
  <dc:description/>
  <cp:lastModifiedBy>Brooke Smalstig</cp:lastModifiedBy>
  <cp:revision>4</cp:revision>
  <cp:lastPrinted>2025-09-03T15:50:00Z</cp:lastPrinted>
  <dcterms:created xsi:type="dcterms:W3CDTF">2025-08-29T16:42:00Z</dcterms:created>
  <dcterms:modified xsi:type="dcterms:W3CDTF">2025-09-03T20:51:00Z</dcterms:modified>
</cp:coreProperties>
</file>